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2A4E22A8" w:rsidR="0022124C" w:rsidRPr="00143A56" w:rsidRDefault="00143A56" w:rsidP="0005621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CA56B2" w:rsidRPr="00CA56B2">
        <w:rPr>
          <w:rFonts w:asciiTheme="majorHAnsi" w:eastAsiaTheme="minorEastAsia" w:hAnsiTheme="majorHAnsi"/>
          <w:b/>
          <w:caps/>
          <w:sz w:val="22"/>
          <w:szCs w:val="22"/>
        </w:rPr>
        <w:t>Občasni šolski prevozi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A56B2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A56B2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A56B2" w:rsidRPr="00C4746F" w14:paraId="24C7D4B9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6A03" w14:textId="6DDE3A71" w:rsidR="00CA56B2" w:rsidRPr="00C4746F" w:rsidRDefault="00CA56B2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CD6E" w14:textId="5A8D13B0" w:rsidR="00CA56B2" w:rsidRPr="00C4746F" w:rsidRDefault="00CA56B2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0562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77AB8E6A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0B836B6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620465D6" w14:textId="7D440A64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6755F3" w14:textId="29109ADF" w:rsidR="00CA56B2" w:rsidRPr="00C4746F" w:rsidRDefault="00CA56B2" w:rsidP="00CA56B2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Veljavna licenca </w:t>
      </w:r>
    </w:p>
    <w:p w14:paraId="7CD7B739" w14:textId="364FA75F" w:rsidR="00CA56B2" w:rsidRPr="00C4746F" w:rsidRDefault="00CA56B2" w:rsidP="00CA56B2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>
        <w:rPr>
          <w:rFonts w:asciiTheme="majorHAnsi" w:hAnsiTheme="majorHAnsi"/>
          <w:sz w:val="22"/>
          <w:szCs w:val="22"/>
        </w:rPr>
        <w:t>da imamo</w:t>
      </w:r>
      <w:r w:rsidRPr="00CA56B2">
        <w:rPr>
          <w:rFonts w:asciiTheme="majorHAnsi" w:hAnsiTheme="majorHAnsi"/>
          <w:sz w:val="22"/>
          <w:szCs w:val="22"/>
        </w:rPr>
        <w:t xml:space="preserve"> pridobljeno veljavno licenco za opravljanje prevozov potnikov v notranjem cestnem prometu, skladno z določili zakona, ki ureja prevoze v cestnem prometu</w:t>
      </w:r>
      <w:r>
        <w:rPr>
          <w:rFonts w:asciiTheme="majorHAnsi" w:hAnsiTheme="majorHAnsi"/>
          <w:sz w:val="22"/>
          <w:szCs w:val="22"/>
        </w:rPr>
        <w:t>.</w:t>
      </w:r>
    </w:p>
    <w:p w14:paraId="5D4FD33B" w14:textId="77777777" w:rsidR="00CA56B2" w:rsidRDefault="00CA56B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2610A8" w14:textId="6DC708C0" w:rsidR="00CA56B2" w:rsidRPr="00C4746F" w:rsidRDefault="00CA56B2" w:rsidP="00CA56B2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A56B2">
        <w:rPr>
          <w:rFonts w:asciiTheme="majorHAnsi" w:hAnsiTheme="majorHAnsi"/>
          <w:b/>
          <w:bCs/>
          <w:sz w:val="22"/>
          <w:szCs w:val="22"/>
          <w:u w:val="single"/>
        </w:rPr>
        <w:t>Zavarovanje odgovornosti</w:t>
      </w: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0159EA6E" w14:textId="5791CB83" w:rsidR="00CA56B2" w:rsidRPr="00C4746F" w:rsidRDefault="00CA56B2" w:rsidP="00CA56B2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>
        <w:rPr>
          <w:rFonts w:asciiTheme="majorHAnsi" w:hAnsiTheme="majorHAnsi"/>
          <w:sz w:val="22"/>
          <w:szCs w:val="22"/>
        </w:rPr>
        <w:t>da imamo</w:t>
      </w:r>
      <w:r w:rsidRPr="00CA56B2">
        <w:rPr>
          <w:rFonts w:asciiTheme="majorHAnsi" w:hAnsiTheme="majorHAnsi"/>
          <w:sz w:val="22"/>
          <w:szCs w:val="22"/>
        </w:rPr>
        <w:t xml:space="preserve"> </w:t>
      </w:r>
      <w:r w:rsidR="00B24C08" w:rsidRPr="00B24C08">
        <w:rPr>
          <w:rFonts w:asciiTheme="majorHAnsi" w:hAnsiTheme="majorHAnsi"/>
          <w:sz w:val="22"/>
          <w:szCs w:val="22"/>
        </w:rPr>
        <w:t>sklenjeno veljavno avtomobilsko zavarovanje za vozila, s katerimi bo</w:t>
      </w:r>
      <w:r w:rsidR="00B24C08">
        <w:rPr>
          <w:rFonts w:asciiTheme="majorHAnsi" w:hAnsiTheme="majorHAnsi"/>
          <w:sz w:val="22"/>
          <w:szCs w:val="22"/>
        </w:rPr>
        <w:t>mo</w:t>
      </w:r>
      <w:r w:rsidR="00B24C08" w:rsidRPr="00B24C08">
        <w:rPr>
          <w:rFonts w:asciiTheme="majorHAnsi" w:hAnsiTheme="majorHAnsi"/>
          <w:sz w:val="22"/>
          <w:szCs w:val="22"/>
        </w:rPr>
        <w:t xml:space="preserve"> izvajal</w:t>
      </w:r>
      <w:r w:rsidR="00B24C08">
        <w:rPr>
          <w:rFonts w:asciiTheme="majorHAnsi" w:hAnsiTheme="majorHAnsi"/>
          <w:sz w:val="22"/>
          <w:szCs w:val="22"/>
        </w:rPr>
        <w:t>i</w:t>
      </w:r>
      <w:r w:rsidR="00B24C08" w:rsidRPr="00B24C08">
        <w:rPr>
          <w:rFonts w:asciiTheme="majorHAnsi" w:hAnsiTheme="majorHAnsi"/>
          <w:sz w:val="22"/>
          <w:szCs w:val="22"/>
        </w:rPr>
        <w:t xml:space="preserve"> prevoze, ter veljavno obvezno nezgodno zavarovanje potnikov v javnem prometu</w:t>
      </w:r>
      <w:r>
        <w:rPr>
          <w:rFonts w:asciiTheme="majorHAnsi" w:hAnsiTheme="majorHAnsi"/>
          <w:sz w:val="22"/>
          <w:szCs w:val="22"/>
        </w:rPr>
        <w:t>.</w:t>
      </w: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5FF3FAB8" w:rsidR="00660418" w:rsidRPr="00C4746F" w:rsidRDefault="00660418" w:rsidP="00B24C08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0531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927C" w14:textId="77777777" w:rsidR="00CC412B" w:rsidRPr="00EC6066" w:rsidRDefault="00CC412B" w:rsidP="006538C7">
      <w:r>
        <w:separator/>
      </w:r>
    </w:p>
  </w:endnote>
  <w:endnote w:type="continuationSeparator" w:id="0">
    <w:p w14:paraId="736764B6" w14:textId="77777777" w:rsidR="00CC412B" w:rsidRPr="00EC6066" w:rsidRDefault="00CC41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88963" w14:textId="77777777" w:rsidR="00CC412B" w:rsidRPr="00EC6066" w:rsidRDefault="00CC412B" w:rsidP="006538C7">
      <w:r>
        <w:separator/>
      </w:r>
    </w:p>
  </w:footnote>
  <w:footnote w:type="continuationSeparator" w:id="0">
    <w:p w14:paraId="20D7EC6B" w14:textId="77777777" w:rsidR="00CC412B" w:rsidRPr="00EC6066" w:rsidRDefault="00CC41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172"/>
    <w:rsid w:val="00053C14"/>
    <w:rsid w:val="00056219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370A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24C08"/>
    <w:rsid w:val="00B4038E"/>
    <w:rsid w:val="00B53C31"/>
    <w:rsid w:val="00B96621"/>
    <w:rsid w:val="00BC1BE1"/>
    <w:rsid w:val="00C4746F"/>
    <w:rsid w:val="00C56A98"/>
    <w:rsid w:val="00CA56B2"/>
    <w:rsid w:val="00CC412B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66F68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1196</Words>
  <Characters>6820</Characters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2026-07-14T06:05:00Z</dcterms:modified>
</cp:coreProperties>
</file>